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BC" w:rsidRPr="00190D45" w:rsidRDefault="008316BC" w:rsidP="008316BC">
      <w:pPr>
        <w:rPr>
          <w:rFonts w:ascii="Times New Roman" w:hAnsi="Times New Roman"/>
          <w:b/>
          <w:sz w:val="28"/>
          <w:szCs w:val="28"/>
        </w:rPr>
      </w:pPr>
      <w:r w:rsidRPr="008316BC">
        <w:rPr>
          <w:rFonts w:ascii="Times New Roman" w:hAnsi="Times New Roman"/>
          <w:b/>
          <w:sz w:val="28"/>
          <w:szCs w:val="28"/>
        </w:rPr>
        <w:t>Порядок поступления на государст</w:t>
      </w:r>
      <w:r>
        <w:rPr>
          <w:rFonts w:ascii="Times New Roman" w:hAnsi="Times New Roman"/>
          <w:b/>
          <w:sz w:val="28"/>
          <w:szCs w:val="28"/>
        </w:rPr>
        <w:t>венную</w:t>
      </w:r>
      <w:r w:rsidR="00EF7337">
        <w:rPr>
          <w:rFonts w:ascii="Times New Roman" w:hAnsi="Times New Roman"/>
          <w:b/>
          <w:sz w:val="28"/>
          <w:szCs w:val="28"/>
        </w:rPr>
        <w:t xml:space="preserve"> гражданскую </w:t>
      </w:r>
      <w:r>
        <w:rPr>
          <w:rFonts w:ascii="Times New Roman" w:hAnsi="Times New Roman"/>
          <w:b/>
          <w:sz w:val="28"/>
          <w:szCs w:val="28"/>
        </w:rPr>
        <w:t>службу</w:t>
      </w:r>
      <w:r w:rsidR="00EF7337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Порядок поступления граждан на </w:t>
      </w:r>
      <w:r w:rsidR="00EF7337">
        <w:rPr>
          <w:rFonts w:ascii="Times New Roman" w:hAnsi="Times New Roman"/>
          <w:sz w:val="28"/>
          <w:szCs w:val="28"/>
        </w:rPr>
        <w:t xml:space="preserve">государственную </w:t>
      </w:r>
      <w:r w:rsidRPr="008316BC">
        <w:rPr>
          <w:rFonts w:ascii="Times New Roman" w:hAnsi="Times New Roman"/>
          <w:sz w:val="28"/>
          <w:szCs w:val="28"/>
        </w:rPr>
        <w:t>гражданскую службу</w:t>
      </w:r>
      <w:r w:rsidR="00EF7337">
        <w:rPr>
          <w:rFonts w:ascii="Times New Roman" w:hAnsi="Times New Roman"/>
          <w:sz w:val="28"/>
          <w:szCs w:val="28"/>
        </w:rPr>
        <w:t xml:space="preserve"> (далее – гражданская служба) </w:t>
      </w:r>
      <w:r w:rsidRPr="008316B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увольнения с гражданской службы</w:t>
      </w:r>
      <w:r w:rsidR="00EF7337">
        <w:rPr>
          <w:rFonts w:ascii="Times New Roman" w:hAnsi="Times New Roman"/>
          <w:sz w:val="28"/>
          <w:szCs w:val="28"/>
        </w:rPr>
        <w:t xml:space="preserve"> у</w:t>
      </w:r>
      <w:r w:rsidRPr="008316BC">
        <w:rPr>
          <w:rFonts w:ascii="Times New Roman" w:hAnsi="Times New Roman"/>
          <w:sz w:val="28"/>
          <w:szCs w:val="28"/>
        </w:rPr>
        <w:t>становлен Федеральным</w:t>
      </w:r>
      <w:r>
        <w:rPr>
          <w:rFonts w:ascii="Times New Roman" w:hAnsi="Times New Roman"/>
          <w:sz w:val="28"/>
          <w:szCs w:val="28"/>
        </w:rPr>
        <w:t xml:space="preserve"> законом от 27.07.2004 № 79-ФЗ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proofErr w:type="gramStart"/>
      <w:r w:rsidRPr="008316BC">
        <w:rPr>
          <w:rFonts w:ascii="Times New Roman" w:hAnsi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требованиям, определенным Федеральным законом от 27.07.</w:t>
      </w:r>
      <w:r w:rsidR="00190D45">
        <w:rPr>
          <w:rFonts w:ascii="Times New Roman" w:hAnsi="Times New Roman"/>
          <w:sz w:val="28"/>
          <w:szCs w:val="28"/>
        </w:rPr>
        <w:t>20</w:t>
      </w:r>
      <w:r w:rsidRPr="008316BC">
        <w:rPr>
          <w:rFonts w:ascii="Times New Roman" w:hAnsi="Times New Roman"/>
          <w:sz w:val="28"/>
          <w:szCs w:val="28"/>
        </w:rPr>
        <w:t>04 №79-</w:t>
      </w:r>
      <w:r>
        <w:rPr>
          <w:rFonts w:ascii="Times New Roman" w:hAnsi="Times New Roman"/>
          <w:sz w:val="28"/>
          <w:szCs w:val="28"/>
        </w:rPr>
        <w:t>ФЗ.</w:t>
      </w:r>
      <w:proofErr w:type="gramEnd"/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</w:t>
      </w:r>
      <w:r>
        <w:rPr>
          <w:rFonts w:ascii="Times New Roman" w:hAnsi="Times New Roman"/>
          <w:sz w:val="28"/>
          <w:szCs w:val="28"/>
        </w:rPr>
        <w:t>становлено Федеральным законом.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Назначение гражданина на должность гражданской службы оформляется приказом, который объяв</w:t>
      </w:r>
      <w:r>
        <w:rPr>
          <w:rFonts w:ascii="Times New Roman" w:hAnsi="Times New Roman"/>
          <w:sz w:val="28"/>
          <w:szCs w:val="28"/>
        </w:rPr>
        <w:t>ляется гражданину под расписку.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</w:t>
      </w:r>
      <w:r>
        <w:rPr>
          <w:rFonts w:ascii="Times New Roman" w:hAnsi="Times New Roman"/>
          <w:sz w:val="28"/>
          <w:szCs w:val="28"/>
        </w:rPr>
        <w:t>кта хранится в его личном деле.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C70F8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месяц</w:t>
      </w:r>
      <w:r w:rsidR="00EC70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одного года.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</w:t>
      </w:r>
      <w:r>
        <w:rPr>
          <w:rFonts w:ascii="Times New Roman" w:hAnsi="Times New Roman"/>
          <w:sz w:val="28"/>
          <w:szCs w:val="28"/>
        </w:rPr>
        <w:t>полнял должностные обязанности.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На гражданского служащего в период испытания распространяются</w:t>
      </w:r>
      <w:r>
        <w:rPr>
          <w:rFonts w:ascii="Times New Roman" w:hAnsi="Times New Roman"/>
          <w:sz w:val="28"/>
          <w:szCs w:val="28"/>
        </w:rPr>
        <w:t xml:space="preserve"> положения Федерального закона.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lastRenderedPageBreak/>
        <w:t xml:space="preserve">При поступлении гражданина на гражданскую службу в Управление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обязан ознакомить гражданина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- Служебным распорядком</w:t>
      </w:r>
      <w:r w:rsidR="00EC70F8">
        <w:rPr>
          <w:rFonts w:ascii="Times New Roman" w:hAnsi="Times New Roman"/>
          <w:sz w:val="28"/>
          <w:szCs w:val="28"/>
        </w:rPr>
        <w:t xml:space="preserve"> </w:t>
      </w:r>
      <w:r w:rsidR="00321E4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321E43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321E43">
        <w:rPr>
          <w:rFonts w:ascii="Times New Roman" w:hAnsi="Times New Roman"/>
          <w:sz w:val="28"/>
          <w:szCs w:val="28"/>
        </w:rPr>
        <w:t>оскомнадзора</w:t>
      </w:r>
      <w:proofErr w:type="spellEnd"/>
      <w:r w:rsidR="00321E43">
        <w:rPr>
          <w:rFonts w:ascii="Times New Roman" w:hAnsi="Times New Roman"/>
          <w:sz w:val="28"/>
          <w:szCs w:val="28"/>
        </w:rPr>
        <w:t xml:space="preserve"> по Волгоградской области и Республике Калмыкия</w:t>
      </w:r>
      <w:r w:rsidRPr="008316BC">
        <w:rPr>
          <w:rFonts w:ascii="Times New Roman" w:hAnsi="Times New Roman"/>
          <w:sz w:val="28"/>
          <w:szCs w:val="28"/>
        </w:rPr>
        <w:t>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- правовыми актами Министерства связи и массовых коммуникаций Российской Федерации, </w:t>
      </w:r>
      <w:proofErr w:type="spellStart"/>
      <w:r w:rsidRPr="008316BC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8316BC">
        <w:rPr>
          <w:rFonts w:ascii="Times New Roman" w:hAnsi="Times New Roman"/>
          <w:sz w:val="28"/>
          <w:szCs w:val="28"/>
        </w:rPr>
        <w:t xml:space="preserve"> и Управления, регулирующими вопросы прохождения гражданской службы и ее оплаты, имеющими отношение к исполнению гражданским слу</w:t>
      </w:r>
      <w:r>
        <w:rPr>
          <w:rFonts w:ascii="Times New Roman" w:hAnsi="Times New Roman"/>
          <w:sz w:val="28"/>
          <w:szCs w:val="28"/>
        </w:rPr>
        <w:t>жащим должностных обязанностей;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- нормами охраны труда </w:t>
      </w:r>
      <w:r>
        <w:rPr>
          <w:rFonts w:ascii="Times New Roman" w:hAnsi="Times New Roman"/>
          <w:sz w:val="28"/>
          <w:szCs w:val="28"/>
        </w:rPr>
        <w:t>и противопожарной безопасности;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- иными нормативными правовыми актами, имеющими отношение к исполнению гражданским слу</w:t>
      </w:r>
      <w:r>
        <w:rPr>
          <w:rFonts w:ascii="Times New Roman" w:hAnsi="Times New Roman"/>
          <w:sz w:val="28"/>
          <w:szCs w:val="28"/>
        </w:rPr>
        <w:t>жащим должностных обязанностей.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По письменному заявлению гражданского служащего представитель нанимателя обязан не позднее 3 дней со дня подачи этого заявления выдать ему заверенные надлежащим образом копии документов, связанных с п</w:t>
      </w:r>
      <w:r>
        <w:rPr>
          <w:rFonts w:ascii="Times New Roman" w:hAnsi="Times New Roman"/>
          <w:sz w:val="28"/>
          <w:szCs w:val="28"/>
        </w:rPr>
        <w:t>рохождением гражданской службы.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Российской Фе</w:t>
      </w:r>
      <w:r>
        <w:rPr>
          <w:rFonts w:ascii="Times New Roman" w:hAnsi="Times New Roman"/>
          <w:sz w:val="28"/>
          <w:szCs w:val="28"/>
        </w:rPr>
        <w:t>дерации и оформляется приказом.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</w:t>
      </w:r>
      <w:r>
        <w:rPr>
          <w:rFonts w:ascii="Times New Roman" w:hAnsi="Times New Roman"/>
          <w:sz w:val="28"/>
          <w:szCs w:val="28"/>
        </w:rPr>
        <w:t>чательный расчет.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>При увольнении гражданский служащий сдает служебные удостоверения, пропуск, числящиеся за ним оборудование и материальные ценнос</w:t>
      </w:r>
      <w:r>
        <w:rPr>
          <w:rFonts w:ascii="Times New Roman" w:hAnsi="Times New Roman"/>
          <w:sz w:val="28"/>
          <w:szCs w:val="28"/>
        </w:rPr>
        <w:t>ти и заполняет обходной листок.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  <w:r w:rsidRPr="008316BC">
        <w:rPr>
          <w:rFonts w:ascii="Times New Roman" w:hAnsi="Times New Roman"/>
          <w:sz w:val="28"/>
          <w:szCs w:val="28"/>
        </w:rPr>
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</w:t>
      </w:r>
      <w:r w:rsidR="00D625FA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D625F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D625FA">
        <w:rPr>
          <w:rFonts w:ascii="Times New Roman" w:hAnsi="Times New Roman"/>
          <w:sz w:val="28"/>
          <w:szCs w:val="28"/>
        </w:rPr>
        <w:t xml:space="preserve"> по Волгоградской области и Республике Калмыкия</w:t>
      </w:r>
      <w:r w:rsidRPr="008316BC">
        <w:rPr>
          <w:rFonts w:ascii="Times New Roman" w:hAnsi="Times New Roman"/>
          <w:sz w:val="28"/>
          <w:szCs w:val="28"/>
        </w:rPr>
        <w:t>:</w:t>
      </w:r>
    </w:p>
    <w:p w:rsidR="008316BC" w:rsidRPr="008316BC" w:rsidRDefault="00D625FA" w:rsidP="008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(8442) </w:t>
      </w:r>
      <w:r w:rsidR="00A820D0">
        <w:rPr>
          <w:rFonts w:ascii="Times New Roman" w:hAnsi="Times New Roman"/>
          <w:sz w:val="28"/>
          <w:szCs w:val="28"/>
        </w:rPr>
        <w:t>96-88-84</w:t>
      </w:r>
      <w:r w:rsidR="008316BC" w:rsidRPr="008316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Дегтярева Наталья Викторовна – начальник отдела организационной, правовой работы и кадров</w:t>
      </w:r>
      <w:r w:rsidR="008316BC">
        <w:rPr>
          <w:rFonts w:ascii="Times New Roman" w:hAnsi="Times New Roman"/>
          <w:sz w:val="28"/>
          <w:szCs w:val="28"/>
        </w:rPr>
        <w:t>;</w:t>
      </w:r>
    </w:p>
    <w:p w:rsidR="008316BC" w:rsidRPr="008316BC" w:rsidRDefault="00D625FA" w:rsidP="008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(8442) </w:t>
      </w:r>
      <w:r w:rsidR="00A820D0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-</w:t>
      </w:r>
      <w:r w:rsidR="00A820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8-</w:t>
      </w:r>
      <w:r w:rsidR="00A820D0">
        <w:rPr>
          <w:rFonts w:ascii="Times New Roman" w:hAnsi="Times New Roman"/>
          <w:sz w:val="28"/>
          <w:szCs w:val="28"/>
        </w:rPr>
        <w:t>85</w:t>
      </w:r>
      <w:r w:rsidR="008316BC" w:rsidRPr="008316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Зубкова Екатерина Алексеевна – ведущий специалист-эксперт отдела организационной, правовой работы и кадров</w:t>
      </w:r>
      <w:r w:rsidR="008316BC" w:rsidRPr="008316BC">
        <w:rPr>
          <w:rFonts w:ascii="Times New Roman" w:hAnsi="Times New Roman"/>
          <w:sz w:val="28"/>
          <w:szCs w:val="28"/>
        </w:rPr>
        <w:t>.</w:t>
      </w:r>
    </w:p>
    <w:p w:rsidR="008316BC" w:rsidRPr="008316BC" w:rsidRDefault="008316BC" w:rsidP="008316BC">
      <w:pPr>
        <w:rPr>
          <w:rFonts w:ascii="Times New Roman" w:hAnsi="Times New Roman"/>
          <w:sz w:val="28"/>
          <w:szCs w:val="28"/>
        </w:rPr>
      </w:pPr>
    </w:p>
    <w:sectPr w:rsidR="008316BC" w:rsidRPr="008316BC" w:rsidSect="00C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A"/>
    <w:rsid w:val="0007348D"/>
    <w:rsid w:val="000A0DAA"/>
    <w:rsid w:val="00190D45"/>
    <w:rsid w:val="002005AC"/>
    <w:rsid w:val="00321E43"/>
    <w:rsid w:val="004E17A5"/>
    <w:rsid w:val="00670CC2"/>
    <w:rsid w:val="006A1CC0"/>
    <w:rsid w:val="006F5DE9"/>
    <w:rsid w:val="007F251A"/>
    <w:rsid w:val="008316BC"/>
    <w:rsid w:val="00960344"/>
    <w:rsid w:val="00A04E90"/>
    <w:rsid w:val="00A820D0"/>
    <w:rsid w:val="00C16649"/>
    <w:rsid w:val="00D60302"/>
    <w:rsid w:val="00D625FA"/>
    <w:rsid w:val="00E64CA5"/>
    <w:rsid w:val="00EC70F8"/>
    <w:rsid w:val="00E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E90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19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4E90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19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2E92-2F0E-4600-B80F-4ABD476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 Алексей Олегович</dc:creator>
  <cp:lastModifiedBy>zubkova_ea</cp:lastModifiedBy>
  <cp:revision>3</cp:revision>
  <cp:lastPrinted>2016-08-09T07:51:00Z</cp:lastPrinted>
  <dcterms:created xsi:type="dcterms:W3CDTF">2022-12-01T11:18:00Z</dcterms:created>
  <dcterms:modified xsi:type="dcterms:W3CDTF">2022-12-01T11:20:00Z</dcterms:modified>
</cp:coreProperties>
</file>