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6E" w:rsidRPr="0050406E" w:rsidRDefault="0050406E" w:rsidP="0050406E">
      <w:pPr>
        <w:spacing w:line="360" w:lineRule="exact"/>
        <w:ind w:firstLine="708"/>
        <w:jc w:val="center"/>
        <w:rPr>
          <w:b/>
          <w:sz w:val="28"/>
          <w:szCs w:val="28"/>
        </w:rPr>
      </w:pPr>
      <w:r w:rsidRPr="0050406E">
        <w:rPr>
          <w:b/>
          <w:sz w:val="28"/>
          <w:szCs w:val="28"/>
        </w:rPr>
        <w:t>О результатах конкурса</w:t>
      </w:r>
    </w:p>
    <w:p w:rsidR="0050406E" w:rsidRDefault="0050406E" w:rsidP="0050406E">
      <w:pPr>
        <w:spacing w:line="360" w:lineRule="exact"/>
        <w:ind w:firstLine="708"/>
        <w:jc w:val="both"/>
        <w:rPr>
          <w:sz w:val="28"/>
          <w:szCs w:val="28"/>
        </w:rPr>
      </w:pPr>
    </w:p>
    <w:p w:rsidR="0050406E" w:rsidRPr="00973B43" w:rsidRDefault="0050406E" w:rsidP="0050406E">
      <w:pPr>
        <w:spacing w:line="360" w:lineRule="exac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973B43">
        <w:rPr>
          <w:sz w:val="28"/>
          <w:szCs w:val="28"/>
        </w:rPr>
        <w:t>онкурс на включение в кадровый резерв для замещения должностей старшей группы</w:t>
      </w:r>
      <w:r>
        <w:rPr>
          <w:sz w:val="28"/>
          <w:szCs w:val="28"/>
        </w:rPr>
        <w:t xml:space="preserve">, объявленный приказом Управления Федеральной службы по надзору в сфере связи, информационных технологий и массовых коммуникаций по Волгоградской области и Республике Калмыкия от </w:t>
      </w:r>
      <w:r w:rsidR="00E7773C">
        <w:rPr>
          <w:sz w:val="28"/>
          <w:szCs w:val="28"/>
        </w:rPr>
        <w:t>06.03.2024 № 40</w:t>
      </w:r>
      <w:r>
        <w:rPr>
          <w:sz w:val="28"/>
          <w:szCs w:val="28"/>
        </w:rPr>
        <w:t xml:space="preserve"> «О проведении конкурса на включение в кадровый резерв для замещения должностей старшей группы» признан несостоявшимся (приказ от </w:t>
      </w:r>
      <w:r w:rsidR="00E7773C">
        <w:rPr>
          <w:sz w:val="28"/>
          <w:szCs w:val="28"/>
        </w:rPr>
        <w:t>27.03.2024 № 4</w:t>
      </w:r>
      <w:r>
        <w:rPr>
          <w:sz w:val="28"/>
          <w:szCs w:val="28"/>
        </w:rPr>
        <w:t>9).</w:t>
      </w:r>
      <w:proofErr w:type="gramEnd"/>
    </w:p>
    <w:p w:rsidR="00FE65E5" w:rsidRDefault="00FE65E5">
      <w:bookmarkStart w:id="0" w:name="_GoBack"/>
      <w:bookmarkEnd w:id="0"/>
    </w:p>
    <w:sectPr w:rsidR="00FE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37"/>
    <w:rsid w:val="00130337"/>
    <w:rsid w:val="0050406E"/>
    <w:rsid w:val="00E7773C"/>
    <w:rsid w:val="00F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zubkova_ea</dc:creator>
  <cp:keywords/>
  <dc:description/>
  <cp:lastModifiedBy>zubkova_ea</cp:lastModifiedBy>
  <cp:revision>4</cp:revision>
  <dcterms:created xsi:type="dcterms:W3CDTF">2024-03-06T08:16:00Z</dcterms:created>
  <dcterms:modified xsi:type="dcterms:W3CDTF">2024-04-04T07:44:00Z</dcterms:modified>
</cp:coreProperties>
</file>